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0FA7" w14:textId="77777777" w:rsidR="003F4B1F" w:rsidRDefault="003F4B1F" w:rsidP="003F4B1F">
      <w:pPr>
        <w:jc w:val="both"/>
      </w:pPr>
    </w:p>
    <w:p w14:paraId="0C46ADE2" w14:textId="77B855CA" w:rsidR="003F4B1F" w:rsidRDefault="003F4B1F" w:rsidP="003F4B1F">
      <w:pPr>
        <w:jc w:val="both"/>
      </w:pPr>
      <w:r>
        <w:t>CAMARA MUNICIPAL DE MATUREIA – CASA DAVI JERONIMO</w:t>
      </w:r>
    </w:p>
    <w:p w14:paraId="0E897512" w14:textId="77777777" w:rsidR="003F4B1F" w:rsidRPr="00CF4868" w:rsidRDefault="003F4B1F" w:rsidP="003F4B1F">
      <w:pPr>
        <w:jc w:val="both"/>
      </w:pPr>
      <w:r>
        <w:t xml:space="preserve">AVISO JULGAMENTO </w:t>
      </w:r>
    </w:p>
    <w:p w14:paraId="4A5CEF55" w14:textId="77777777" w:rsidR="003F4B1F" w:rsidRPr="00C70E16" w:rsidRDefault="003F4B1F" w:rsidP="003F4B1F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70E16">
        <w:rPr>
          <w:b/>
          <w:bCs/>
        </w:rPr>
        <w:t>Contratação Direta - Dispensa nº 00</w:t>
      </w:r>
      <w:r>
        <w:rPr>
          <w:b/>
          <w:bCs/>
        </w:rPr>
        <w:t>7</w:t>
      </w:r>
      <w:r w:rsidRPr="00C70E16">
        <w:rPr>
          <w:b/>
          <w:bCs/>
        </w:rPr>
        <w:t>/2023- LEI N. 14.133/2021</w:t>
      </w:r>
    </w:p>
    <w:p w14:paraId="6A5667C4" w14:textId="77777777" w:rsidR="003F4B1F" w:rsidRPr="00CF4868" w:rsidRDefault="003F4B1F" w:rsidP="003F4B1F">
      <w:pPr>
        <w:keepNext/>
        <w:widowControl w:val="0"/>
        <w:autoSpaceDE w:val="0"/>
        <w:autoSpaceDN w:val="0"/>
        <w:adjustRightInd w:val="0"/>
        <w:jc w:val="both"/>
      </w:pPr>
      <w:r w:rsidRPr="00CF4868">
        <w:rPr>
          <w:b/>
          <w:bCs/>
        </w:rPr>
        <w:t xml:space="preserve"> </w:t>
      </w:r>
      <w:r w:rsidRPr="00CF4868">
        <w:t>Processo Administrativo n° 0</w:t>
      </w:r>
      <w:r>
        <w:t>11</w:t>
      </w:r>
      <w:r w:rsidRPr="00CF4868">
        <w:t>/2023</w:t>
      </w:r>
    </w:p>
    <w:p w14:paraId="0FD7CCE2" w14:textId="77777777" w:rsidR="003F4B1F" w:rsidRPr="009D2D30" w:rsidRDefault="003F4B1F" w:rsidP="003F4B1F">
      <w:pPr>
        <w:jc w:val="both"/>
        <w:rPr>
          <w:color w:val="000000" w:themeColor="text1"/>
        </w:rPr>
      </w:pPr>
      <w:r>
        <w:t xml:space="preserve"> O Agente de Contratação Torna público, o seguinte julgamento:</w:t>
      </w:r>
      <w:r w:rsidRPr="00CF4868">
        <w:t xml:space="preserve"> </w:t>
      </w:r>
      <w:r>
        <w:rPr>
          <w:shd w:val="clear" w:color="auto" w:fill="FFFFFF"/>
        </w:rPr>
        <w:t>LIMA CONSTRUÇÃO E LOCAÇÃO</w:t>
      </w:r>
      <w:r w:rsidRPr="0045612B">
        <w:rPr>
          <w:shd w:val="clear" w:color="auto" w:fill="FFFFFF"/>
        </w:rPr>
        <w:t xml:space="preserve"> - EPP,</w:t>
      </w:r>
      <w:r w:rsidRPr="0045612B">
        <w:t xml:space="preserve"> CNPJ nº</w:t>
      </w:r>
      <w:r>
        <w:rPr>
          <w:shd w:val="clear" w:color="auto" w:fill="FFFFFF"/>
        </w:rPr>
        <w:t xml:space="preserve"> 50.987.112/0001-56</w:t>
      </w:r>
      <w:r w:rsidRPr="00CF4868">
        <w:rPr>
          <w:shd w:val="clear" w:color="auto" w:fill="FFFFFF"/>
        </w:rPr>
        <w:t xml:space="preserve">, </w:t>
      </w:r>
      <w:r w:rsidRPr="00C747AB">
        <w:t>não atendeu ao item IV-Capacidade Técnica, letra “b”</w:t>
      </w:r>
      <w:r>
        <w:t xml:space="preserve"> do Termo de Referência. </w:t>
      </w:r>
      <w:r w:rsidRPr="00C747AB">
        <w:t>Diante da INABILITAÇÃO da empresa</w:t>
      </w:r>
      <w:r>
        <w:t xml:space="preserve"> </w:t>
      </w:r>
      <w:r>
        <w:rPr>
          <w:shd w:val="clear" w:color="auto" w:fill="FFFFFF"/>
        </w:rPr>
        <w:t>LIMA CONSTRUÇÃO E LOCAÇÃO</w:t>
      </w:r>
      <w:r w:rsidRPr="0045612B">
        <w:rPr>
          <w:shd w:val="clear" w:color="auto" w:fill="FFFFFF"/>
        </w:rPr>
        <w:t xml:space="preserve"> - EPP,</w:t>
      </w:r>
      <w:r w:rsidRPr="0045612B">
        <w:t xml:space="preserve"> CNPJ nº</w:t>
      </w:r>
      <w:r>
        <w:rPr>
          <w:shd w:val="clear" w:color="auto" w:fill="FFFFFF"/>
        </w:rPr>
        <w:t xml:space="preserve"> 50.987.112/0001-56</w:t>
      </w:r>
      <w:r w:rsidRPr="00C747AB">
        <w:t>, o processo restou FRACASSADO, nos termos da Lei n. 14.133/2021</w:t>
      </w:r>
      <w:r w:rsidRPr="00CF4868">
        <w:t>.</w:t>
      </w:r>
      <w:r>
        <w:t xml:space="preserve">  </w:t>
      </w:r>
      <w:r w:rsidRPr="009D2D30">
        <w:rPr>
          <w:color w:val="000000" w:themeColor="text1"/>
        </w:rPr>
        <w:t xml:space="preserve">Informações / Esclarecimentos: o Termo de Referência poderá ser baixado do site </w:t>
      </w:r>
      <w:hyperlink r:id="rId6" w:history="1">
        <w:r w:rsidRPr="009D2D30">
          <w:rPr>
            <w:rStyle w:val="Hyperlink"/>
            <w:color w:val="000000" w:themeColor="text1"/>
          </w:rPr>
          <w:t>www.cmatureia.pb.gov.br</w:t>
        </w:r>
      </w:hyperlink>
      <w:r w:rsidRPr="009D2D30">
        <w:rPr>
          <w:color w:val="000000" w:themeColor="text1"/>
        </w:rPr>
        <w:t>. Maiores informações e esclarecimentos poderá ser enviado para o e-mail: </w:t>
      </w:r>
      <w:hyperlink r:id="rId7" w:history="1">
        <w:r w:rsidRPr="009D2D30">
          <w:rPr>
            <w:rStyle w:val="Hyperlink"/>
            <w:color w:val="000000" w:themeColor="text1"/>
          </w:rPr>
          <w:t>licitacao@cmatureia.pb.gov.br</w:t>
        </w:r>
      </w:hyperlink>
      <w:r w:rsidRPr="009D2D30">
        <w:rPr>
          <w:color w:val="000000" w:themeColor="text1"/>
        </w:rPr>
        <w:t xml:space="preserve">  </w:t>
      </w:r>
    </w:p>
    <w:p w14:paraId="64DBA52F" w14:textId="77777777" w:rsidR="003F4B1F" w:rsidRPr="009D2D30" w:rsidRDefault="003F4B1F" w:rsidP="003F4B1F">
      <w:pPr>
        <w:jc w:val="both"/>
        <w:rPr>
          <w:color w:val="000000" w:themeColor="text1"/>
        </w:rPr>
      </w:pPr>
      <w:proofErr w:type="spellStart"/>
      <w:proofErr w:type="gramStart"/>
      <w:r w:rsidRPr="009D2D30">
        <w:rPr>
          <w:color w:val="000000" w:themeColor="text1"/>
        </w:rPr>
        <w:t>Matureia,PB</w:t>
      </w:r>
      <w:proofErr w:type="spellEnd"/>
      <w:proofErr w:type="gramEnd"/>
      <w:r w:rsidRPr="009D2D30">
        <w:rPr>
          <w:color w:val="000000" w:themeColor="text1"/>
        </w:rPr>
        <w:t xml:space="preserve"> </w:t>
      </w:r>
      <w:r>
        <w:rPr>
          <w:color w:val="000000" w:themeColor="text1"/>
        </w:rPr>
        <w:t>27</w:t>
      </w:r>
      <w:r w:rsidRPr="009D2D30">
        <w:rPr>
          <w:color w:val="000000" w:themeColor="text1"/>
        </w:rPr>
        <w:t xml:space="preserve"> de </w:t>
      </w:r>
      <w:r>
        <w:rPr>
          <w:color w:val="000000" w:themeColor="text1"/>
        </w:rPr>
        <w:t>Setembr</w:t>
      </w:r>
      <w:r w:rsidRPr="009D2D30">
        <w:rPr>
          <w:color w:val="000000" w:themeColor="text1"/>
        </w:rPr>
        <w:t>o de 2023</w:t>
      </w:r>
    </w:p>
    <w:p w14:paraId="595CE6EC" w14:textId="77777777" w:rsidR="003F4B1F" w:rsidRPr="009D2D30" w:rsidRDefault="003F4B1F" w:rsidP="003F4B1F">
      <w:pPr>
        <w:jc w:val="both"/>
        <w:rPr>
          <w:color w:val="000000" w:themeColor="text1"/>
        </w:rPr>
      </w:pPr>
      <w:r w:rsidRPr="009D2D30">
        <w:rPr>
          <w:color w:val="000000" w:themeColor="text1"/>
        </w:rPr>
        <w:t>PAULO SERGIO DE OLIVEIRA</w:t>
      </w:r>
    </w:p>
    <w:p w14:paraId="5C13C652" w14:textId="77777777" w:rsidR="003F4B1F" w:rsidRPr="003173B7" w:rsidRDefault="003F4B1F" w:rsidP="003F4B1F">
      <w:pPr>
        <w:jc w:val="both"/>
        <w:rPr>
          <w:color w:val="000000" w:themeColor="text1"/>
        </w:rPr>
      </w:pPr>
      <w:r w:rsidRPr="009D2D30">
        <w:rPr>
          <w:color w:val="000000" w:themeColor="text1"/>
        </w:rPr>
        <w:t>Agente de Contratação</w:t>
      </w:r>
    </w:p>
    <w:p w14:paraId="75D58CD5" w14:textId="02B08DD5" w:rsidR="007F61F7" w:rsidRDefault="00244FA7" w:rsidP="005147B2">
      <w:r>
        <w:t xml:space="preserve"> </w:t>
      </w:r>
      <w:r w:rsidR="00E54501">
        <w:t xml:space="preserve"> </w:t>
      </w:r>
    </w:p>
    <w:sectPr w:rsidR="007F61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CC6A" w14:textId="77777777" w:rsidR="00403B36" w:rsidRDefault="00403B36" w:rsidP="00403B36">
      <w:r>
        <w:separator/>
      </w:r>
    </w:p>
  </w:endnote>
  <w:endnote w:type="continuationSeparator" w:id="0">
    <w:p w14:paraId="1FE8E51F" w14:textId="77777777" w:rsidR="00403B36" w:rsidRDefault="00403B36" w:rsidP="0040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5AB8" w14:textId="77777777" w:rsidR="00403B36" w:rsidRDefault="00403B36" w:rsidP="00403B36">
      <w:r>
        <w:separator/>
      </w:r>
    </w:p>
  </w:footnote>
  <w:footnote w:type="continuationSeparator" w:id="0">
    <w:p w14:paraId="1ADD673C" w14:textId="77777777" w:rsidR="00403B36" w:rsidRDefault="00403B36" w:rsidP="0040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365A" w14:textId="0E6C6E86" w:rsidR="00403B36" w:rsidRDefault="00403B36" w:rsidP="00403B36">
    <w:pPr>
      <w:pStyle w:val="Cabealho"/>
      <w:jc w:val="center"/>
    </w:pPr>
    <w:r w:rsidRPr="00CA5417">
      <w:rPr>
        <w:noProof/>
      </w:rPr>
      <w:drawing>
        <wp:inline distT="0" distB="0" distL="0" distR="0" wp14:anchorId="70D8B469" wp14:editId="448E2704">
          <wp:extent cx="3257550" cy="857250"/>
          <wp:effectExtent l="0" t="0" r="0" b="0"/>
          <wp:docPr id="2093719421" name="Imagem 1" descr="C:\Users\Usuario\Desktop\Ca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uario\Desktop\Cam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80"/>
    <w:rsid w:val="001B66EB"/>
    <w:rsid w:val="00242246"/>
    <w:rsid w:val="00244FA7"/>
    <w:rsid w:val="002D6DE4"/>
    <w:rsid w:val="00393321"/>
    <w:rsid w:val="003A4139"/>
    <w:rsid w:val="003F4B1F"/>
    <w:rsid w:val="00403B36"/>
    <w:rsid w:val="005147B2"/>
    <w:rsid w:val="00617171"/>
    <w:rsid w:val="006A2762"/>
    <w:rsid w:val="006C7C56"/>
    <w:rsid w:val="00754C80"/>
    <w:rsid w:val="00767311"/>
    <w:rsid w:val="007C5971"/>
    <w:rsid w:val="007D3905"/>
    <w:rsid w:val="007F61F7"/>
    <w:rsid w:val="008F6B62"/>
    <w:rsid w:val="0096019C"/>
    <w:rsid w:val="009D2D30"/>
    <w:rsid w:val="00A36910"/>
    <w:rsid w:val="00B60812"/>
    <w:rsid w:val="00B96854"/>
    <w:rsid w:val="00BD6F2F"/>
    <w:rsid w:val="00D06380"/>
    <w:rsid w:val="00D3602C"/>
    <w:rsid w:val="00D54A38"/>
    <w:rsid w:val="00E54501"/>
    <w:rsid w:val="00E630C3"/>
    <w:rsid w:val="00FD3C66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9D37"/>
  <w15:chartTrackingRefBased/>
  <w15:docId w15:val="{03DF3FC1-5AA4-4F7B-A9D1-F1E3F926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B66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61F7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FE4AC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03B3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03B36"/>
  </w:style>
  <w:style w:type="paragraph" w:styleId="Rodap">
    <w:name w:val="footer"/>
    <w:basedOn w:val="Normal"/>
    <w:link w:val="RodapChar"/>
    <w:uiPriority w:val="99"/>
    <w:unhideWhenUsed/>
    <w:rsid w:val="00403B3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03B36"/>
  </w:style>
  <w:style w:type="table" w:styleId="Tabelacomgrade">
    <w:name w:val="Table Grid"/>
    <w:basedOn w:val="Tabelanormal"/>
    <w:uiPriority w:val="39"/>
    <w:qFormat/>
    <w:rsid w:val="003F4B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4B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cmatureia.pb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atureia.pb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 Pereira Silva</dc:creator>
  <cp:keywords/>
  <dc:description/>
  <cp:lastModifiedBy>Edjaneide Pereira Silva</cp:lastModifiedBy>
  <cp:revision>3</cp:revision>
  <dcterms:created xsi:type="dcterms:W3CDTF">2023-09-28T17:06:00Z</dcterms:created>
  <dcterms:modified xsi:type="dcterms:W3CDTF">2023-09-28T17:07:00Z</dcterms:modified>
</cp:coreProperties>
</file>